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600.0" w:type="dxa"/>
        <w:jc w:val="left"/>
        <w:tblInd w:w="0.0" w:type="pct"/>
        <w:tblLayout w:type="fixed"/>
        <w:tblLook w:val="0400"/>
      </w:tblPr>
      <w:tblGrid>
        <w:gridCol w:w="1425"/>
        <w:gridCol w:w="8175"/>
        <w:tblGridChange w:id="0">
          <w:tblGrid>
            <w:gridCol w:w="1425"/>
            <w:gridCol w:w="8175"/>
          </w:tblGrid>
        </w:tblGridChange>
      </w:tblGrid>
      <w:tr>
        <w:trPr>
          <w:trHeight w:val="640" w:hRule="atLeast"/>
        </w:trPr>
        <w:tc>
          <w:tcPr/>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003">
            <w:pPr>
              <w:pStyle w:val="Title"/>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pStyle w:val="Title"/>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pStyle w:val="Title"/>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Jeremy Bochniak</w:t>
            </w:r>
          </w:p>
          <w:p w:rsidR="00000000" w:rsidDel="00000000" w:rsidP="00000000" w:rsidRDefault="00000000" w:rsidRPr="00000000" w14:paraId="00000006">
            <w:pPr>
              <w:keepNext w:val="0"/>
              <w:keepLines w:val="0"/>
              <w:widowControl w:val="1"/>
              <w:pBdr>
                <w:top w:space="0" w:sz="0" w:val="nil"/>
                <w:left w:space="0" w:sz="0" w:val="nil"/>
                <w:bottom w:color="000000" w:space="6" w:sz="4" w:val="single"/>
                <w:right w:space="0" w:sz="0" w:val="nil"/>
                <w:between w:space="0" w:sz="0" w:val="nil"/>
              </w:pBdr>
              <w:shd w:fill="auto" w:val="clear"/>
              <w:spacing w:after="0" w:before="0" w:line="240" w:lineRule="auto"/>
              <w:ind w:left="0" w:right="0" w:firstLine="0"/>
              <w:jc w:val="left"/>
              <w:rPr>
                <w:rFonts w:ascii="Leelawadee UI Semilight" w:cs="Leelawadee UI Semilight" w:eastAsia="Leelawadee UI Semilight" w:hAnsi="Leelawadee UI Semilight"/>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San Antonio, TX  – jbochniak24@gmail.com</w:t>
            </w:r>
            <w:r w:rsidDel="00000000" w:rsidR="00000000" w:rsidRPr="00000000">
              <w:rPr>
                <w:rtl w:val="0"/>
              </w:rPr>
            </w:r>
          </w:p>
        </w:tc>
      </w:tr>
      <w:tr>
        <w:trPr>
          <w:trHeight w:val="2448" w:hRule="atLeast"/>
        </w:trPr>
        <w:tc>
          <w:tcPr/>
          <w:p w:rsidR="00000000" w:rsidDel="00000000" w:rsidP="00000000" w:rsidRDefault="00000000" w:rsidRPr="00000000" w14:paraId="00000007">
            <w:pPr>
              <w:pStyle w:val="Heading1"/>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Overview</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Education</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To work for an elite organization that will allow me to communicate my expertise and knowledge of a team's history, data, facts, successes and failures that will allow me to achieve my goal of becoming a Sports </w:t>
            </w:r>
            <w:r w:rsidDel="00000000" w:rsidR="00000000" w:rsidRPr="00000000">
              <w:rPr>
                <w:rFonts w:ascii="Times New Roman" w:cs="Times New Roman" w:eastAsia="Times New Roman" w:hAnsi="Times New Roman"/>
                <w:sz w:val="20"/>
                <w:szCs w:val="20"/>
                <w:rtl w:val="0"/>
              </w:rPr>
              <w:t xml:space="preserve">Writer/Reporter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pStyle w:val="Heading1"/>
              <w:spacing w:after="0" w:line="240" w:lineRule="auto"/>
              <w:rPr>
                <w:rFonts w:ascii="Times New Roman" w:cs="Times New Roman" w:eastAsia="Times New Roman" w:hAnsi="Times New Roman"/>
                <w:b w:val="0"/>
                <w:sz w:val="16"/>
                <w:szCs w:val="16"/>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Texas State University,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San Marcos, Texas</w:t>
            </w: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Bachelor of Arts in Communications expected graduation May 2021</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Relevant completed courses:</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News Reporting I: Media Writing: Digital and Online Media: Technical Writing</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tl w:val="0"/>
              </w:rPr>
            </w:r>
          </w:p>
        </w:tc>
      </w:tr>
      <w:tr>
        <w:trPr>
          <w:trHeight w:val="1560" w:hRule="atLeast"/>
        </w:trPr>
        <w:tc>
          <w:tcPr/>
          <w:p w:rsidR="00000000" w:rsidDel="00000000" w:rsidP="00000000" w:rsidRDefault="00000000" w:rsidRPr="00000000" w14:paraId="00000014">
            <w:pPr>
              <w:pStyle w:val="Heading1"/>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Experience</w:t>
            </w:r>
          </w:p>
        </w:tc>
        <w:tc>
          <w:tcPr/>
          <w:p w:rsidR="00000000" w:rsidDel="00000000" w:rsidP="00000000" w:rsidRDefault="00000000" w:rsidRPr="00000000" w14:paraId="00000015">
            <w:pPr>
              <w:pStyle w:val="Heading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Sports Contributor, University Star</w:t>
            </w:r>
          </w:p>
          <w:p w:rsidR="00000000" w:rsidDel="00000000" w:rsidP="00000000" w:rsidRDefault="00000000" w:rsidRPr="00000000" w14:paraId="00000016">
            <w:pPr>
              <w:pStyle w:val="Heading1"/>
              <w:spacing w:line="240" w:lineRule="auto"/>
              <w:rPr>
                <w:rFonts w:ascii="Times New Roman" w:cs="Times New Roman" w:eastAsia="Times New Roman" w:hAnsi="Times New Roman"/>
                <w:b w:val="0"/>
                <w:sz w:val="20"/>
                <w:szCs w:val="20"/>
              </w:rPr>
            </w:pPr>
            <w:bookmarkStart w:colFirst="0" w:colLast="0" w:name="_heading=h.kyp5kqw9lid4" w:id="0"/>
            <w:bookmarkEnd w:id="0"/>
            <w:r w:rsidDel="00000000" w:rsidR="00000000" w:rsidRPr="00000000">
              <w:rPr>
                <w:rFonts w:ascii="Times New Roman" w:cs="Times New Roman" w:eastAsia="Times New Roman" w:hAnsi="Times New Roman"/>
                <w:b w:val="0"/>
                <w:sz w:val="20"/>
                <w:szCs w:val="20"/>
                <w:rtl w:val="0"/>
              </w:rPr>
              <w:t xml:space="preserve">January 2021 – Present</w:t>
            </w:r>
          </w:p>
          <w:p w:rsidR="00000000" w:rsidDel="00000000" w:rsidP="00000000" w:rsidRDefault="00000000" w:rsidRPr="00000000" w14:paraId="00000017">
            <w:pPr>
              <w:pStyle w:val="Heading1"/>
              <w:spacing w:line="240" w:lineRule="auto"/>
              <w:rPr/>
            </w:pPr>
            <w:bookmarkStart w:colFirst="0" w:colLast="0" w:name="_heading=h.my7qk3r0w437" w:id="1"/>
            <w:bookmarkEnd w:id="1"/>
            <w:r w:rsidDel="00000000" w:rsidR="00000000" w:rsidRPr="00000000">
              <w:rPr>
                <w:rFonts w:ascii="Times New Roman" w:cs="Times New Roman" w:eastAsia="Times New Roman" w:hAnsi="Times New Roman"/>
                <w:b w:val="0"/>
                <w:sz w:val="20"/>
                <w:szCs w:val="20"/>
                <w:rtl w:val="0"/>
              </w:rPr>
              <w:t xml:space="preserve">Presented stories for the sports section, also writing game recaps and previews of all the sports Texas State has to offer. </w:t>
            </w:r>
            <w:r w:rsidDel="00000000" w:rsidR="00000000" w:rsidRPr="00000000">
              <w:rPr>
                <w:rtl w:val="0"/>
              </w:rPr>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pStyle w:val="Heading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Food Server, Trattoria Lisina </w:t>
            </w:r>
          </w:p>
          <w:p w:rsidR="00000000" w:rsidDel="00000000" w:rsidP="00000000" w:rsidRDefault="00000000" w:rsidRPr="00000000" w14:paraId="0000001A">
            <w:pPr>
              <w:pStyle w:val="Heading1"/>
              <w:spacing w:line="240" w:lineRule="auto"/>
              <w:rPr>
                <w:rFonts w:ascii="Times New Roman" w:cs="Times New Roman" w:eastAsia="Times New Roman" w:hAnsi="Times New Roman"/>
                <w:b w:val="0"/>
                <w:sz w:val="20"/>
                <w:szCs w:val="20"/>
              </w:rPr>
            </w:pPr>
            <w:r w:rsidDel="00000000" w:rsidR="00000000" w:rsidRPr="00000000">
              <w:rPr>
                <w:rFonts w:ascii="Times New Roman" w:cs="Times New Roman" w:eastAsia="Times New Roman" w:hAnsi="Times New Roman"/>
                <w:b w:val="0"/>
                <w:sz w:val="20"/>
                <w:szCs w:val="20"/>
                <w:rtl w:val="0"/>
              </w:rPr>
              <w:t xml:space="preserve">February 2021 – Present | Driftwood, Texas</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Assist customers with authentic Italian cuisine and recommend wine choices to enhance their dining experience and meet any special requests. Provide efficient and prompt service that will result in positive customer communication. Meet and exceed customer satisfaction ratings.</w:t>
            </w:r>
          </w:p>
          <w:p w:rsidR="00000000" w:rsidDel="00000000" w:rsidP="00000000" w:rsidRDefault="00000000" w:rsidRPr="00000000" w14:paraId="0000001C">
            <w:pPr>
              <w:pStyle w:val="Heading1"/>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D">
            <w:pPr>
              <w:pStyle w:val="Heading1"/>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E">
            <w:pPr>
              <w:pStyle w:val="Heading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Food Server, Plucker's Wing Bar </w:t>
            </w:r>
          </w:p>
          <w:p w:rsidR="00000000" w:rsidDel="00000000" w:rsidP="00000000" w:rsidRDefault="00000000" w:rsidRPr="00000000" w14:paraId="0000001F">
            <w:pPr>
              <w:pStyle w:val="Heading1"/>
              <w:spacing w:line="240" w:lineRule="auto"/>
              <w:rPr>
                <w:rFonts w:ascii="Times New Roman" w:cs="Times New Roman" w:eastAsia="Times New Roman" w:hAnsi="Times New Roman"/>
                <w:b w:val="0"/>
                <w:sz w:val="20"/>
                <w:szCs w:val="20"/>
              </w:rPr>
            </w:pPr>
            <w:r w:rsidDel="00000000" w:rsidR="00000000" w:rsidRPr="00000000">
              <w:rPr>
                <w:rFonts w:ascii="Times New Roman" w:cs="Times New Roman" w:eastAsia="Times New Roman" w:hAnsi="Times New Roman"/>
                <w:b w:val="0"/>
                <w:sz w:val="20"/>
                <w:szCs w:val="20"/>
                <w:rtl w:val="0"/>
              </w:rPr>
              <w:t xml:space="preserve">April 2018 – February 2021 | San Marcos, Texas</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Assist customers to accurately and completely take food and beverage orders, efficiently serve food and beverage to customers, and attend to their special requests. Provide positive communication and food recommendations based on menu knowledge and current specials.</w:t>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elawadee UI Semilight" w:cs="Leelawadee UI Semilight" w:eastAsia="Leelawadee UI Semilight" w:hAnsi="Leelawadee UI Semilight"/>
                <w:b w:val="0"/>
                <w:i w:val="0"/>
                <w:smallCaps w:val="0"/>
                <w:strike w:val="0"/>
                <w:color w:val="000000"/>
                <w:sz w:val="16"/>
                <w:szCs w:val="16"/>
                <w:u w:val="none"/>
                <w:shd w:fill="auto" w:val="clear"/>
                <w:vertAlign w:val="baseline"/>
              </w:rPr>
            </w:pPr>
            <w:r w:rsidDel="00000000" w:rsidR="00000000" w:rsidRPr="00000000">
              <w:rPr>
                <w:rFonts w:ascii="Leelawadee UI Semilight" w:cs="Leelawadee UI Semilight" w:eastAsia="Leelawadee UI Semilight" w:hAnsi="Leelawadee UI Semilight"/>
                <w:b w:val="0"/>
                <w:i w:val="0"/>
                <w:smallCaps w:val="0"/>
                <w:strike w:val="0"/>
                <w:color w:val="000000"/>
                <w:sz w:val="16"/>
                <w:szCs w:val="16"/>
                <w:u w:val="none"/>
                <w:shd w:fill="auto" w:val="clear"/>
                <w:vertAlign w:val="baseline"/>
                <w:rtl w:val="0"/>
              </w:rPr>
              <w:t xml:space="preserve">. </w:t>
            </w:r>
          </w:p>
        </w:tc>
      </w:tr>
      <w:tr>
        <w:trPr>
          <w:trHeight w:val="1340" w:hRule="atLeast"/>
        </w:trPr>
        <w:tc>
          <w:tcPr/>
          <w:p w:rsidR="00000000" w:rsidDel="00000000" w:rsidP="00000000" w:rsidRDefault="00000000" w:rsidRPr="00000000" w14:paraId="00000022">
            <w:pPr>
              <w:pStyle w:val="Heading1"/>
              <w:rPr/>
            </w:pPr>
            <w:r w:rsidDel="00000000" w:rsidR="00000000" w:rsidRPr="00000000">
              <w:rPr>
                <w:rtl w:val="0"/>
              </w:rPr>
            </w:r>
          </w:p>
        </w:tc>
        <w:tc>
          <w:tcPr/>
          <w:p w:rsidR="00000000" w:rsidDel="00000000" w:rsidP="00000000" w:rsidRDefault="00000000" w:rsidRPr="00000000" w14:paraId="00000023">
            <w:pPr>
              <w:pStyle w:val="Heading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Food Server, Buffalo Wild Wings</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August 2017 – January 2018 | San Antonio, Texas</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Trained by an experienced server and quickly was able to solo and to assist customers by accurately and completely taking food and beverage orders. I learned to efficiently serve food and beverages to customers, anticipate their needs, and attend to their special requests. Provided positive communication and food recommendations based on menu knowledge and current specials. Communicated the benefits of the restaurants club membership</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elawadee UI Semilight" w:cs="Leelawadee UI Semilight" w:eastAsia="Leelawadee UI Semilight" w:hAnsi="Leelawadee UI Semilight"/>
                <w:b w:val="0"/>
                <w:i w:val="0"/>
                <w:smallCaps w:val="0"/>
                <w:strike w:val="0"/>
                <w:color w:val="000000"/>
                <w:sz w:val="18"/>
                <w:szCs w:val="18"/>
                <w:u w:val="none"/>
                <w:shd w:fill="auto" w:val="clear"/>
                <w:vertAlign w:val="baseline"/>
              </w:rPr>
            </w:pPr>
            <w:r w:rsidDel="00000000" w:rsidR="00000000" w:rsidRPr="00000000">
              <w:rPr>
                <w:rtl w:val="0"/>
              </w:rPr>
            </w:r>
          </w:p>
        </w:tc>
      </w:tr>
      <w:tr>
        <w:trPr>
          <w:trHeight w:val="620" w:hRule="atLeast"/>
        </w:trPr>
        <w:tc>
          <w:tcPr/>
          <w:p w:rsidR="00000000" w:rsidDel="00000000" w:rsidP="00000000" w:rsidRDefault="00000000" w:rsidRPr="00000000" w14:paraId="00000027">
            <w:pPr>
              <w:pStyle w:val="Heading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8">
            <w:pPr>
              <w:pStyle w:val="Heading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9">
            <w:pPr>
              <w:pStyle w:val="Heading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A">
            <w:pPr>
              <w:pStyle w:val="Heading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B">
            <w:pPr>
              <w:pStyle w:val="Heading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References</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F">
            <w:pPr>
              <w:pStyle w:val="Heading1"/>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0">
            <w:pPr>
              <w:pStyle w:val="Heading1"/>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1">
            <w:pPr>
              <w:pStyle w:val="Heading1"/>
              <w:spacing w:line="240" w:lineRule="auto"/>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2">
            <w:pPr>
              <w:pStyle w:val="Heading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Customer Service Representative, America's Ultimate Security</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October 2013 – August 2017 | San Antonio, Texas</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Process internal reports and report findings to the President. Answer phones in the office and assist existing customers with their questions and identify solutions to their problems. The team leader of four co-workers included training them on door scripts, product knowledge, special promotions, and overcoming objections to canvass neighborhoods with flyers, and creating interest in ADT Security Services. </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Available upon request</w:t>
            </w:r>
            <w:r w:rsidDel="00000000" w:rsidR="00000000" w:rsidRPr="00000000">
              <w:rPr>
                <w:rtl w:val="0"/>
              </w:rPr>
            </w:r>
          </w:p>
        </w:tc>
      </w:tr>
      <w:tr>
        <w:trPr>
          <w:trHeight w:val="1360" w:hRule="atLeast"/>
        </w:trPr>
        <w:tc>
          <w:tcPr/>
          <w:p w:rsidR="00000000" w:rsidDel="00000000" w:rsidP="00000000" w:rsidRDefault="00000000" w:rsidRPr="00000000" w14:paraId="00000037">
            <w:pPr>
              <w:pStyle w:val="Heading1"/>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trHeight w:val="480" w:hRule="atLeast"/>
        </w:trPr>
        <w:tc>
          <w:tcPr/>
          <w:p w:rsidR="00000000" w:rsidDel="00000000" w:rsidP="00000000" w:rsidRDefault="00000000" w:rsidRPr="00000000" w14:paraId="00000039">
            <w:pPr>
              <w:pStyle w:val="Heading1"/>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trHeight w:val="1480" w:hRule="atLeast"/>
        </w:trPr>
        <w:tc>
          <w:tcPr/>
          <w:p w:rsidR="00000000" w:rsidDel="00000000" w:rsidP="00000000" w:rsidRDefault="00000000" w:rsidRPr="00000000" w14:paraId="0000003B">
            <w:pPr>
              <w:pStyle w:val="Heading1"/>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04" w:lineRule="auto"/>
              <w:ind w:left="15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trHeight w:val="20" w:hRule="atLeast"/>
        </w:trPr>
        <w:tc>
          <w:tcPr/>
          <w:p w:rsidR="00000000" w:rsidDel="00000000" w:rsidP="00000000" w:rsidRDefault="00000000" w:rsidRPr="00000000" w14:paraId="0000003D">
            <w:pPr>
              <w:pStyle w:val="Heading1"/>
              <w:rPr/>
            </w:pPr>
            <w:r w:rsidDel="00000000" w:rsidR="00000000" w:rsidRPr="00000000">
              <w:rPr>
                <w:rtl w:val="0"/>
              </w:rPr>
            </w:r>
          </w:p>
        </w:tc>
        <w:tc>
          <w:tcPr/>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eelawadee UI Semilight" w:cs="Leelawadee UI Semilight" w:eastAsia="Leelawadee UI Semilight" w:hAnsi="Leelawadee UI Semilight"/>
                <w:b w:val="0"/>
                <w:i w:val="0"/>
                <w:smallCaps w:val="0"/>
                <w:strike w:val="0"/>
                <w:color w:val="000000"/>
                <w:sz w:val="16"/>
                <w:szCs w:val="16"/>
                <w:u w:val="none"/>
                <w:shd w:fill="auto" w:val="clear"/>
                <w:vertAlign w:val="baseline"/>
              </w:rPr>
            </w:pPr>
            <w:r w:rsidDel="00000000" w:rsidR="00000000" w:rsidRPr="00000000">
              <w:rPr>
                <w:rtl w:val="0"/>
              </w:rPr>
            </w:r>
          </w:p>
        </w:tc>
      </w:tr>
      <w:tr>
        <w:trPr>
          <w:trHeight w:val="340" w:hRule="atLeast"/>
        </w:trPr>
        <w:tc>
          <w:tcPr/>
          <w:p w:rsidR="00000000" w:rsidDel="00000000" w:rsidP="00000000" w:rsidRDefault="00000000" w:rsidRPr="00000000" w14:paraId="0000003F">
            <w:pPr>
              <w:pStyle w:val="Heading1"/>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bookmarkStart w:colFirst="0" w:colLast="0" w:name="_heading=h.gjdgxs" w:id="2"/>
            <w:bookmarkEnd w:id="2"/>
            <w:r w:rsidDel="00000000" w:rsidR="00000000" w:rsidRPr="00000000">
              <w:rPr>
                <w:rtl w:val="0"/>
              </w:rPr>
            </w:r>
          </w:p>
        </w:tc>
      </w:tr>
    </w:tbl>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720" w:top="72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Leelawadee UI Semilight"/>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576" w:before="0" w:line="240"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entury Gothic" w:cs="Century Gothic" w:eastAsia="Century Gothic" w:hAnsi="Century Gothic"/>
        <w:b w:val="0"/>
        <w:i w:val="0"/>
        <w:smallCaps w:val="0"/>
        <w:strike w:val="0"/>
        <w:color w:val="000000"/>
        <w:sz w:val="18"/>
        <w:szCs w:val="18"/>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18"/>
        <w:szCs w:val="18"/>
        <w:lang w:val="en-US"/>
      </w:rPr>
    </w:rPrDefault>
    <w:pPrDefault>
      <w:pPr>
        <w:spacing w:after="120"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120" w:before="0" w:line="288" w:lineRule="auto"/>
      <w:ind w:left="0" w:right="0" w:firstLine="0"/>
      <w:jc w:val="left"/>
    </w:pPr>
    <w:rPr>
      <w:rFonts w:ascii="Century Gothic" w:cs="Century Gothic" w:eastAsia="Century Gothic" w:hAnsi="Century Gothic"/>
      <w:b w:val="1"/>
      <w:i w:val="0"/>
      <w:smallCaps w:val="0"/>
      <w:strike w:val="0"/>
      <w:color w:val="000000"/>
      <w:sz w:val="18"/>
      <w:szCs w:val="1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40" w:line="288" w:lineRule="auto"/>
      <w:ind w:left="0" w:right="0" w:firstLine="0"/>
      <w:jc w:val="left"/>
    </w:pPr>
    <w:rPr>
      <w:rFonts w:ascii="Century Gothic" w:cs="Century Gothic" w:eastAsia="Century Gothic" w:hAnsi="Century Gothic"/>
      <w:b w:val="0"/>
      <w:i w:val="0"/>
      <w:smallCaps w:val="0"/>
      <w:strike w:val="0"/>
      <w:color w:val="5f3041"/>
      <w:sz w:val="18"/>
      <w:szCs w:val="18"/>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40" w:line="288" w:lineRule="auto"/>
      <w:ind w:left="0" w:right="0" w:firstLine="0"/>
      <w:jc w:val="left"/>
    </w:pPr>
    <w:rPr>
      <w:rFonts w:ascii="Century Gothic" w:cs="Century Gothic" w:eastAsia="Century Gothic" w:hAnsi="Century Gothic"/>
      <w:b w:val="0"/>
      <w:i w:val="1"/>
      <w:smallCaps w:val="0"/>
      <w:strike w:val="0"/>
      <w:color w:val="3f202b"/>
      <w:sz w:val="18"/>
      <w:szCs w:val="1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40" w:line="288" w:lineRule="auto"/>
      <w:ind w:left="0" w:right="0" w:firstLine="0"/>
      <w:jc w:val="left"/>
    </w:pPr>
    <w:rPr>
      <w:rFonts w:ascii="Century Gothic" w:cs="Century Gothic" w:eastAsia="Century Gothic" w:hAnsi="Century Gothic"/>
      <w:b w:val="1"/>
      <w:i w:val="1"/>
      <w:smallCaps w:val="0"/>
      <w:strike w:val="0"/>
      <w:color w:val="5f3041"/>
      <w:sz w:val="18"/>
      <w:szCs w:val="18"/>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88" w:lineRule="auto"/>
      <w:ind w:left="0" w:right="0" w:firstLine="0"/>
      <w:jc w:val="left"/>
    </w:pPr>
    <w:rPr>
      <w:rFonts w:ascii="Century Gothic" w:cs="Century Gothic" w:eastAsia="Century Gothic" w:hAnsi="Century Gothic"/>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88" w:lineRule="auto"/>
      <w:ind w:left="0" w:right="0" w:firstLine="0"/>
      <w:jc w:val="left"/>
    </w:pPr>
    <w:rPr>
      <w:rFonts w:ascii="Century Gothic" w:cs="Century Gothic" w:eastAsia="Century Gothic" w:hAnsi="Century Gothic"/>
      <w:b w:val="1"/>
      <w:i w:val="0"/>
      <w:smallCaps w:val="0"/>
      <w:strike w:val="0"/>
      <w:color w:val="000000"/>
      <w:sz w:val="20"/>
      <w:szCs w:val="20"/>
      <w:u w:val="none"/>
      <w:shd w:fill="auto" w:val="clear"/>
      <w:vertAlign w:val="baseline"/>
    </w:rPr>
  </w:style>
  <w:style w:type="paragraph" w:styleId="Title">
    <w:name w:val="Title"/>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pPr>
    <w:rPr>
      <w:rFonts w:ascii="Century Gothic" w:cs="Century Gothic" w:eastAsia="Century Gothic" w:hAnsi="Century Gothic"/>
      <w:b w:val="1"/>
      <w:i w:val="0"/>
      <w:smallCaps w:val="0"/>
      <w:strike w:val="0"/>
      <w:color w:val="000000"/>
      <w:sz w:val="22"/>
      <w:szCs w:val="22"/>
      <w:u w:val="none"/>
      <w:shd w:fill="auto" w:val="clear"/>
      <w:vertAlign w:val="baseline"/>
    </w:rPr>
  </w:style>
  <w:style w:type="paragraph" w:styleId="Normal" w:default="1">
    <w:name w:val="Normal"/>
    <w:qFormat w:val="1"/>
    <w:rsid w:val="009A70C3"/>
  </w:style>
  <w:style w:type="paragraph" w:styleId="Heading1">
    <w:name w:val="heading 1"/>
    <w:basedOn w:val="normal0"/>
    <w:next w:val="normal0"/>
    <w:rsid w:val="00B8461F"/>
    <w:pPr>
      <w:outlineLvl w:val="0"/>
    </w:pPr>
    <w:rPr>
      <w:b w:val="1"/>
    </w:rPr>
  </w:style>
  <w:style w:type="paragraph" w:styleId="Heading2">
    <w:name w:val="heading 2"/>
    <w:basedOn w:val="normal0"/>
    <w:next w:val="normal0"/>
    <w:rsid w:val="00B8461F"/>
    <w:pPr>
      <w:keepNext w:val="1"/>
      <w:keepLines w:val="1"/>
      <w:spacing w:after="0" w:before="40"/>
      <w:outlineLvl w:val="1"/>
    </w:pPr>
    <w:rPr>
      <w:color w:val="5f3041"/>
    </w:rPr>
  </w:style>
  <w:style w:type="paragraph" w:styleId="Heading3">
    <w:name w:val="heading 3"/>
    <w:basedOn w:val="normal0"/>
    <w:next w:val="normal0"/>
    <w:rsid w:val="00B8461F"/>
    <w:pPr>
      <w:keepNext w:val="1"/>
      <w:keepLines w:val="1"/>
      <w:spacing w:after="0" w:before="40"/>
      <w:outlineLvl w:val="2"/>
    </w:pPr>
    <w:rPr>
      <w:i w:val="1"/>
      <w:color w:val="3f202b"/>
    </w:rPr>
  </w:style>
  <w:style w:type="paragraph" w:styleId="Heading4">
    <w:name w:val="heading 4"/>
    <w:basedOn w:val="normal0"/>
    <w:next w:val="normal0"/>
    <w:rsid w:val="00B8461F"/>
    <w:pPr>
      <w:keepNext w:val="1"/>
      <w:keepLines w:val="1"/>
      <w:spacing w:after="0" w:before="40"/>
      <w:outlineLvl w:val="3"/>
    </w:pPr>
    <w:rPr>
      <w:b w:val="1"/>
      <w:i w:val="1"/>
      <w:color w:val="5f3041"/>
    </w:rPr>
  </w:style>
  <w:style w:type="paragraph" w:styleId="Heading5">
    <w:name w:val="heading 5"/>
    <w:basedOn w:val="normal0"/>
    <w:next w:val="normal0"/>
    <w:rsid w:val="00B8461F"/>
    <w:pPr>
      <w:keepNext w:val="1"/>
      <w:keepLines w:val="1"/>
      <w:spacing w:after="40" w:before="220"/>
      <w:outlineLvl w:val="4"/>
    </w:pPr>
    <w:rPr>
      <w:b w:val="1"/>
      <w:sz w:val="22"/>
      <w:szCs w:val="22"/>
    </w:rPr>
  </w:style>
  <w:style w:type="paragraph" w:styleId="Heading6">
    <w:name w:val="heading 6"/>
    <w:basedOn w:val="normal0"/>
    <w:next w:val="normal0"/>
    <w:rsid w:val="00B8461F"/>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0" w:customStyle="1">
    <w:name w:val="normal"/>
    <w:rsid w:val="00B8461F"/>
  </w:style>
  <w:style w:type="paragraph" w:styleId="Title">
    <w:name w:val="Title"/>
    <w:basedOn w:val="normal0"/>
    <w:next w:val="normal0"/>
    <w:rsid w:val="00B8461F"/>
    <w:pPr>
      <w:spacing w:after="0"/>
      <w:contextualSpacing w:val="1"/>
    </w:pPr>
    <w:rPr>
      <w:b w:val="1"/>
      <w:sz w:val="22"/>
      <w:szCs w:val="22"/>
    </w:rPr>
  </w:style>
  <w:style w:type="paragraph" w:styleId="Subtitle">
    <w:name w:val="Subtitle"/>
    <w:basedOn w:val="normal0"/>
    <w:next w:val="normal0"/>
    <w:rsid w:val="00B8461F"/>
    <w:pPr>
      <w:keepNext w:val="1"/>
      <w:keepLines w:val="1"/>
      <w:spacing w:after="80" w:before="360"/>
    </w:pPr>
    <w:rPr>
      <w:rFonts w:ascii="Georgia" w:cs="Georgia" w:eastAsia="Georgia" w:hAnsi="Georgia"/>
      <w:i w:val="1"/>
      <w:color w:val="666666"/>
      <w:sz w:val="48"/>
      <w:szCs w:val="48"/>
    </w:rPr>
  </w:style>
  <w:style w:type="table" w:styleId="a" w:customStyle="1">
    <w:basedOn w:val="TableNormal"/>
    <w:rsid w:val="00B8461F"/>
    <w:tblPr>
      <w:tblStyleRowBandSize w:val="1"/>
      <w:tblStyleColBandSize w:val="1"/>
      <w:tblInd w:w="0.0" w:type="dxa"/>
      <w:tblCellMar>
        <w:top w:w="144.0" w:type="dxa"/>
        <w:left w:w="0.0" w:type="dxa"/>
        <w:bottom w:w="72.0" w:type="dxa"/>
        <w:right w:w="115.0" w:type="dxa"/>
      </w:tblCellMar>
    </w:tblPr>
  </w:style>
  <w:style w:type="table" w:styleId="a0" w:customStyle="1">
    <w:basedOn w:val="TableNormal"/>
    <w:rsid w:val="00B8461F"/>
    <w:pPr>
      <w:spacing w:after="0" w:line="240" w:lineRule="auto"/>
    </w:pPr>
    <w:tblPr>
      <w:tblStyleRowBandSize w:val="1"/>
      <w:tblStyleColBandSize w:val="1"/>
      <w:tblInd w:w="0.0" w:type="dxa"/>
      <w:tblCellMar>
        <w:top w:w="72.0" w:type="dxa"/>
        <w:left w:w="0.0" w:type="dxa"/>
        <w:bottom w:w="72.0" w:type="dxa"/>
        <w:right w:w="115.0" w:type="dxa"/>
      </w:tblCellMar>
    </w:tblPr>
  </w:style>
  <w:style w:type="paragraph" w:styleId="Header">
    <w:name w:val="header"/>
    <w:basedOn w:val="Normal"/>
    <w:link w:val="HeaderChar"/>
    <w:uiPriority w:val="99"/>
    <w:semiHidden w:val="1"/>
    <w:unhideWhenUsed w:val="1"/>
    <w:rsid w:val="00373184"/>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373184"/>
  </w:style>
  <w:style w:type="paragraph" w:styleId="Footer">
    <w:name w:val="footer"/>
    <w:basedOn w:val="Normal"/>
    <w:link w:val="FooterChar"/>
    <w:uiPriority w:val="99"/>
    <w:unhideWhenUsed w:val="1"/>
    <w:rsid w:val="00373184"/>
    <w:pPr>
      <w:tabs>
        <w:tab w:val="center" w:pos="4680"/>
        <w:tab w:val="right" w:pos="9360"/>
      </w:tabs>
      <w:spacing w:after="0" w:line="240" w:lineRule="auto"/>
    </w:pPr>
  </w:style>
  <w:style w:type="character" w:styleId="FooterChar" w:customStyle="1">
    <w:name w:val="Footer Char"/>
    <w:basedOn w:val="DefaultParagraphFont"/>
    <w:link w:val="Footer"/>
    <w:uiPriority w:val="99"/>
    <w:rsid w:val="00373184"/>
  </w:style>
  <w:style w:type="paragraph" w:styleId="BalloonText">
    <w:name w:val="Balloon Text"/>
    <w:basedOn w:val="Normal"/>
    <w:link w:val="BalloonTextChar"/>
    <w:uiPriority w:val="99"/>
    <w:semiHidden w:val="1"/>
    <w:unhideWhenUsed w:val="1"/>
    <w:rsid w:val="00373184"/>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373184"/>
    <w:rPr>
      <w:rFonts w:ascii="Tahoma" w:cs="Tahoma" w:hAnsi="Tahoma"/>
      <w:sz w:val="16"/>
      <w:szCs w:val="16"/>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88"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pPr>
      <w:spacing w:after="0" w:line="240" w:lineRule="auto"/>
    </w:pPr>
    <w:tblPr>
      <w:tblStyleRowBandSize w:val="1"/>
      <w:tblStyleColBandSize w:val="1"/>
      <w:tblCellMar>
        <w:top w:w="72.0" w:type="dxa"/>
        <w:left w:w="0.0" w:type="dxa"/>
        <w:bottom w:w="72.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8A0yy7m3WvuyDCVvWzWGzMEu0eg==">AMUW2mVI77w3fidfhIb4FYg2ZpOFeVvITwMQkjgnUkFT8WddJO4raJs3cfpvftKs6dqpsKYziF/C8f/0FdzsZAKfHgejIUxu1bAohTu7Vk8/iASdmrfYB6rXEGjcHrpOXqJiPznChwc0lFZ/qiUInpMfqLPlZ6n2k/CMPC2bbwAeC4evec6nNkA=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2021-02-28T18:06:00Z</dcterms:created>
  <dc:creator>Bochniak</dc:creator>
</cp:coreProperties>
</file>